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6E1" w:rsidRPr="00FE36E1" w:rsidRDefault="00FE36E1" w:rsidP="00FE36E1">
      <w:pPr>
        <w:jc w:val="center"/>
        <w:rPr>
          <w:b/>
          <w:bCs/>
          <w:sz w:val="40"/>
          <w:szCs w:val="40"/>
          <w:lang w:val="en-US"/>
        </w:rPr>
      </w:pPr>
      <w:bookmarkStart w:id="0" w:name="_GoBack"/>
      <w:r w:rsidRPr="00FE36E1">
        <w:rPr>
          <w:b/>
          <w:bCs/>
          <w:sz w:val="40"/>
          <w:szCs w:val="40"/>
          <w:lang w:val="en-US"/>
        </w:rPr>
        <w:t>RESOLUTION</w:t>
      </w:r>
      <w:r>
        <w:rPr>
          <w:b/>
          <w:bCs/>
          <w:sz w:val="40"/>
          <w:szCs w:val="40"/>
          <w:lang w:val="en-US"/>
        </w:rPr>
        <w:t xml:space="preserve"> – International Team Selection</w:t>
      </w:r>
      <w:bookmarkEnd w:id="0"/>
    </w:p>
    <w:p w:rsidR="00FE36E1" w:rsidRDefault="00FE36E1" w:rsidP="00FE36E1">
      <w:pPr>
        <w:rPr>
          <w:b/>
          <w:bCs/>
          <w:lang w:val="en-US"/>
        </w:rPr>
      </w:pPr>
    </w:p>
    <w:p w:rsidR="00FE36E1" w:rsidRDefault="00FE36E1" w:rsidP="00FE36E1">
      <w:pPr>
        <w:rPr>
          <w:b/>
          <w:bCs/>
          <w:lang w:val="en-US"/>
        </w:rPr>
      </w:pPr>
    </w:p>
    <w:p w:rsidR="00FE36E1" w:rsidRDefault="00FE36E1" w:rsidP="00FE36E1">
      <w:pPr>
        <w:rPr>
          <w:lang w:val="en-US"/>
        </w:rPr>
      </w:pPr>
      <w:r>
        <w:rPr>
          <w:b/>
          <w:bCs/>
          <w:lang w:val="en-US"/>
        </w:rPr>
        <w:t>RESOLUTION</w:t>
      </w:r>
      <w:r>
        <w:rPr>
          <w:lang w:val="en-US"/>
        </w:rPr>
        <w:t xml:space="preserve"> regarding the completion of the Canadian Team at 2011 IODA Optimist World Championships in Napier New Zealand (“IODA Worlds 2011”)</w:t>
      </w:r>
    </w:p>
    <w:p w:rsidR="00FE36E1" w:rsidRDefault="00FE36E1" w:rsidP="00FE36E1">
      <w:pPr>
        <w:rPr>
          <w:lang w:val="en-US"/>
        </w:rPr>
      </w:pPr>
    </w:p>
    <w:p w:rsidR="00FE36E1" w:rsidRDefault="00FE36E1" w:rsidP="00FE36E1">
      <w:pPr>
        <w:rPr>
          <w:lang w:val="en-US"/>
        </w:rPr>
      </w:pPr>
      <w:r>
        <w:rPr>
          <w:b/>
          <w:bCs/>
          <w:lang w:val="en-US"/>
        </w:rPr>
        <w:t xml:space="preserve">Whereas </w:t>
      </w:r>
      <w:r>
        <w:rPr>
          <w:lang w:val="en-US"/>
        </w:rPr>
        <w:t>the International Team Committee, after due process and in accordance with the Bylaws of the association, has been unable to fulfill all the 5 spots allocated to Canada for the IODA Worlds 2011,</w:t>
      </w:r>
    </w:p>
    <w:p w:rsidR="00FE36E1" w:rsidRDefault="00FE36E1" w:rsidP="00FE36E1">
      <w:pPr>
        <w:rPr>
          <w:lang w:val="en-US"/>
        </w:rPr>
      </w:pPr>
    </w:p>
    <w:p w:rsidR="00FE36E1" w:rsidRDefault="00FE36E1" w:rsidP="00FE36E1">
      <w:pPr>
        <w:rPr>
          <w:lang w:val="en-US"/>
        </w:rPr>
      </w:pPr>
      <w:r>
        <w:rPr>
          <w:b/>
          <w:bCs/>
          <w:lang w:val="en-US"/>
        </w:rPr>
        <w:t>Whereas</w:t>
      </w:r>
      <w:r>
        <w:rPr>
          <w:lang w:val="en-US"/>
        </w:rPr>
        <w:t xml:space="preserve"> the IODA Worlds 2011 are still 4 months away,</w:t>
      </w:r>
    </w:p>
    <w:p w:rsidR="00FE36E1" w:rsidRDefault="00FE36E1" w:rsidP="00FE36E1">
      <w:pPr>
        <w:rPr>
          <w:lang w:val="en-US"/>
        </w:rPr>
      </w:pPr>
    </w:p>
    <w:p w:rsidR="00FE36E1" w:rsidRDefault="00FE36E1" w:rsidP="00FE36E1">
      <w:pPr>
        <w:rPr>
          <w:lang w:val="en-US"/>
        </w:rPr>
      </w:pPr>
      <w:r>
        <w:rPr>
          <w:b/>
          <w:bCs/>
          <w:lang w:val="en-US"/>
        </w:rPr>
        <w:t xml:space="preserve">Whereas </w:t>
      </w:r>
      <w:r>
        <w:rPr>
          <w:lang w:val="en-US"/>
        </w:rPr>
        <w:t>the International Team Committe</w:t>
      </w:r>
      <w:r>
        <w:rPr>
          <w:lang w:val="en-US"/>
        </w:rPr>
        <w:t xml:space="preserve">e and the Executive Committee </w:t>
      </w:r>
      <w:r>
        <w:rPr>
          <w:lang w:val="en-US"/>
        </w:rPr>
        <w:t>of CODA believe an alternative selection is required to try to field a complete team at the IODA Worlds 2011,</w:t>
      </w:r>
    </w:p>
    <w:p w:rsidR="00FE36E1" w:rsidRDefault="00FE36E1" w:rsidP="00FE36E1">
      <w:pPr>
        <w:rPr>
          <w:lang w:val="en-US"/>
        </w:rPr>
      </w:pPr>
    </w:p>
    <w:p w:rsidR="00FE36E1" w:rsidRDefault="00FE36E1" w:rsidP="00FE36E1">
      <w:pPr>
        <w:rPr>
          <w:lang w:val="en-US"/>
        </w:rPr>
      </w:pPr>
      <w:r>
        <w:rPr>
          <w:b/>
          <w:bCs/>
          <w:lang w:val="en-US"/>
        </w:rPr>
        <w:t>It is now resolved</w:t>
      </w:r>
      <w:r>
        <w:rPr>
          <w:lang w:val="en-US"/>
        </w:rPr>
        <w:t xml:space="preserve"> to invite sailors who participate in the 2011 Canadian Optimist Dinghy Championships in Lunenburg to fill the unallocated spots of Team Canada for the IODA Worlds 2011. These spots are in addition to the Canadian spots for the 2012 IODA International events and will be allocated according to the process stipulated in the CODA Bylaws. </w:t>
      </w:r>
    </w:p>
    <w:p w:rsidR="00800EBD" w:rsidRPr="00FE36E1" w:rsidRDefault="00800EBD">
      <w:pPr>
        <w:rPr>
          <w:lang w:val="en-US"/>
        </w:rPr>
      </w:pPr>
    </w:p>
    <w:sectPr w:rsidR="00800EBD" w:rsidRPr="00FE36E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BBD" w:rsidRDefault="00627BBD" w:rsidP="00FE36E1">
      <w:r>
        <w:separator/>
      </w:r>
    </w:p>
  </w:endnote>
  <w:endnote w:type="continuationSeparator" w:id="0">
    <w:p w:rsidR="00627BBD" w:rsidRDefault="00627BBD" w:rsidP="00FE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6E1" w:rsidRDefault="00FE36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6E1" w:rsidRDefault="00FE36E1">
    <w:pPr>
      <w:pStyle w:val="Footer"/>
    </w:pPr>
    <w:r>
      <w:t>Draft – 3 August, 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6E1" w:rsidRDefault="00FE36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BBD" w:rsidRDefault="00627BBD" w:rsidP="00FE36E1">
      <w:r>
        <w:separator/>
      </w:r>
    </w:p>
  </w:footnote>
  <w:footnote w:type="continuationSeparator" w:id="0">
    <w:p w:rsidR="00627BBD" w:rsidRDefault="00627BBD" w:rsidP="00FE3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6E1" w:rsidRDefault="00FE36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769845"/>
      <w:docPartObj>
        <w:docPartGallery w:val="Watermarks"/>
        <w:docPartUnique/>
      </w:docPartObj>
    </w:sdtPr>
    <w:sdtContent>
      <w:p w:rsidR="00FE36E1" w:rsidRDefault="00FE36E1">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6E1" w:rsidRDefault="00FE36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E1"/>
    <w:rsid w:val="00627BBD"/>
    <w:rsid w:val="00800EBD"/>
    <w:rsid w:val="00FE36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E1"/>
    <w:pPr>
      <w:spacing w:after="0" w:line="240" w:lineRule="auto"/>
    </w:pPr>
    <w:rPr>
      <w:rFonts w:ascii="Calibri" w:hAnsi="Calibri" w:cs="Calibri"/>
      <w:color w:val="000000"/>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6E1"/>
    <w:pPr>
      <w:tabs>
        <w:tab w:val="center" w:pos="4680"/>
        <w:tab w:val="right" w:pos="9360"/>
      </w:tabs>
    </w:pPr>
  </w:style>
  <w:style w:type="character" w:customStyle="1" w:styleId="HeaderChar">
    <w:name w:val="Header Char"/>
    <w:basedOn w:val="DefaultParagraphFont"/>
    <w:link w:val="Header"/>
    <w:uiPriority w:val="99"/>
    <w:rsid w:val="00FE36E1"/>
    <w:rPr>
      <w:rFonts w:ascii="Calibri" w:hAnsi="Calibri" w:cs="Calibri"/>
      <w:color w:val="000000"/>
      <w:sz w:val="24"/>
      <w:szCs w:val="24"/>
      <w:lang w:eastAsia="en-CA"/>
    </w:rPr>
  </w:style>
  <w:style w:type="paragraph" w:styleId="Footer">
    <w:name w:val="footer"/>
    <w:basedOn w:val="Normal"/>
    <w:link w:val="FooterChar"/>
    <w:uiPriority w:val="99"/>
    <w:unhideWhenUsed/>
    <w:rsid w:val="00FE36E1"/>
    <w:pPr>
      <w:tabs>
        <w:tab w:val="center" w:pos="4680"/>
        <w:tab w:val="right" w:pos="9360"/>
      </w:tabs>
    </w:pPr>
  </w:style>
  <w:style w:type="character" w:customStyle="1" w:styleId="FooterChar">
    <w:name w:val="Footer Char"/>
    <w:basedOn w:val="DefaultParagraphFont"/>
    <w:link w:val="Footer"/>
    <w:uiPriority w:val="99"/>
    <w:rsid w:val="00FE36E1"/>
    <w:rPr>
      <w:rFonts w:ascii="Calibri" w:hAnsi="Calibri" w:cs="Calibri"/>
      <w:color w:val="000000"/>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E1"/>
    <w:pPr>
      <w:spacing w:after="0" w:line="240" w:lineRule="auto"/>
    </w:pPr>
    <w:rPr>
      <w:rFonts w:ascii="Calibri" w:hAnsi="Calibri" w:cs="Calibri"/>
      <w:color w:val="000000"/>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6E1"/>
    <w:pPr>
      <w:tabs>
        <w:tab w:val="center" w:pos="4680"/>
        <w:tab w:val="right" w:pos="9360"/>
      </w:tabs>
    </w:pPr>
  </w:style>
  <w:style w:type="character" w:customStyle="1" w:styleId="HeaderChar">
    <w:name w:val="Header Char"/>
    <w:basedOn w:val="DefaultParagraphFont"/>
    <w:link w:val="Header"/>
    <w:uiPriority w:val="99"/>
    <w:rsid w:val="00FE36E1"/>
    <w:rPr>
      <w:rFonts w:ascii="Calibri" w:hAnsi="Calibri" w:cs="Calibri"/>
      <w:color w:val="000000"/>
      <w:sz w:val="24"/>
      <w:szCs w:val="24"/>
      <w:lang w:eastAsia="en-CA"/>
    </w:rPr>
  </w:style>
  <w:style w:type="paragraph" w:styleId="Footer">
    <w:name w:val="footer"/>
    <w:basedOn w:val="Normal"/>
    <w:link w:val="FooterChar"/>
    <w:uiPriority w:val="99"/>
    <w:unhideWhenUsed/>
    <w:rsid w:val="00FE36E1"/>
    <w:pPr>
      <w:tabs>
        <w:tab w:val="center" w:pos="4680"/>
        <w:tab w:val="right" w:pos="9360"/>
      </w:tabs>
    </w:pPr>
  </w:style>
  <w:style w:type="character" w:customStyle="1" w:styleId="FooterChar">
    <w:name w:val="Footer Char"/>
    <w:basedOn w:val="DefaultParagraphFont"/>
    <w:link w:val="Footer"/>
    <w:uiPriority w:val="99"/>
    <w:rsid w:val="00FE36E1"/>
    <w:rPr>
      <w:rFonts w:ascii="Calibri" w:hAnsi="Calibri" w:cs="Calibri"/>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6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1</cp:revision>
  <dcterms:created xsi:type="dcterms:W3CDTF">2011-08-03T21:19:00Z</dcterms:created>
  <dcterms:modified xsi:type="dcterms:W3CDTF">2011-08-03T21:24:00Z</dcterms:modified>
</cp:coreProperties>
</file>